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0AF2" w14:textId="77777777" w:rsidR="002222C1" w:rsidRPr="00A3020B" w:rsidRDefault="00A3020B" w:rsidP="000661F4">
      <w:pPr>
        <w:pStyle w:val="Heading1"/>
        <w:spacing w:before="0"/>
        <w:rPr>
          <w:sz w:val="32"/>
        </w:rPr>
      </w:pPr>
      <w:r>
        <w:rPr>
          <w:sz w:val="32"/>
        </w:rPr>
        <w:t>System of Systems Engineering</w:t>
      </w:r>
      <w:r w:rsidR="002C57FF" w:rsidRPr="00A3020B">
        <w:rPr>
          <w:sz w:val="32"/>
        </w:rPr>
        <w:br/>
      </w:r>
      <w:r w:rsidR="002222C1" w:rsidRPr="00A3020B">
        <w:rPr>
          <w:sz w:val="32"/>
        </w:rPr>
        <w:t>Collaborators Information Exchange (SoSECIE)</w:t>
      </w:r>
    </w:p>
    <w:p w14:paraId="59245F34" w14:textId="53B909EE" w:rsidR="00C86F59" w:rsidRPr="00A3020B" w:rsidRDefault="00F654FA" w:rsidP="00C86F59">
      <w:pPr>
        <w:spacing w:before="240"/>
        <w:jc w:val="center"/>
        <w:rPr>
          <w:rFonts w:eastAsia="Times New Roman"/>
          <w:b/>
          <w:i/>
          <w:sz w:val="28"/>
          <w:szCs w:val="18"/>
        </w:rPr>
      </w:pPr>
      <w:r>
        <w:rPr>
          <w:rFonts w:eastAsia="Times New Roman"/>
          <w:b/>
          <w:i/>
          <w:sz w:val="28"/>
          <w:szCs w:val="18"/>
        </w:rPr>
        <w:t>November</w:t>
      </w:r>
      <w:r w:rsidR="00953981">
        <w:rPr>
          <w:rFonts w:eastAsia="Times New Roman"/>
          <w:b/>
          <w:i/>
          <w:sz w:val="28"/>
          <w:szCs w:val="18"/>
        </w:rPr>
        <w:t xml:space="preserve"> </w:t>
      </w:r>
      <w:r w:rsidR="00245AB4">
        <w:rPr>
          <w:rFonts w:eastAsia="Times New Roman"/>
          <w:b/>
          <w:i/>
          <w:sz w:val="28"/>
          <w:szCs w:val="18"/>
        </w:rPr>
        <w:t>1</w:t>
      </w:r>
      <w:r>
        <w:rPr>
          <w:rFonts w:eastAsia="Times New Roman"/>
          <w:b/>
          <w:i/>
          <w:sz w:val="28"/>
          <w:szCs w:val="18"/>
        </w:rPr>
        <w:t>9</w:t>
      </w:r>
      <w:r w:rsidR="00245AB4">
        <w:rPr>
          <w:rFonts w:eastAsia="Times New Roman"/>
          <w:b/>
          <w:i/>
          <w:sz w:val="28"/>
          <w:szCs w:val="18"/>
        </w:rPr>
        <w:t>, 2019</w:t>
      </w:r>
    </w:p>
    <w:p w14:paraId="31ED0A3D" w14:textId="77777777" w:rsidR="002222C1" w:rsidRPr="00BA3063" w:rsidRDefault="002222C1" w:rsidP="00C86F59">
      <w:pPr>
        <w:jc w:val="center"/>
        <w:rPr>
          <w:rFonts w:eastAsia="Times New Roman"/>
          <w:b/>
          <w:i/>
          <w:sz w:val="28"/>
          <w:szCs w:val="18"/>
        </w:rPr>
      </w:pPr>
      <w:r w:rsidRPr="00BA3063">
        <w:rPr>
          <w:rFonts w:eastAsia="Times New Roman"/>
          <w:b/>
          <w:i/>
          <w:sz w:val="28"/>
          <w:szCs w:val="18"/>
        </w:rPr>
        <w:t>11:00 a.m. to Noon E</w:t>
      </w:r>
      <w:r w:rsidR="00F94164" w:rsidRPr="00BA3063">
        <w:rPr>
          <w:rFonts w:eastAsia="Times New Roman"/>
          <w:b/>
          <w:i/>
          <w:sz w:val="28"/>
          <w:szCs w:val="18"/>
        </w:rPr>
        <w:t>astern Time</w:t>
      </w:r>
    </w:p>
    <w:p w14:paraId="672A6659" w14:textId="77777777" w:rsidR="00E51797" w:rsidRPr="00A3020B" w:rsidRDefault="00E51797" w:rsidP="00E51797">
      <w:pPr>
        <w:pStyle w:val="Heading3"/>
      </w:pPr>
    </w:p>
    <w:p w14:paraId="7B17F195" w14:textId="782C0BC7" w:rsidR="00245AB4" w:rsidRDefault="00381C18" w:rsidP="00953981">
      <w:pPr>
        <w:spacing w:after="240"/>
        <w:jc w:val="center"/>
        <w:rPr>
          <w:rFonts w:eastAsia="Times New Roman"/>
          <w:b/>
          <w:sz w:val="28"/>
        </w:rPr>
      </w:pPr>
      <w:r w:rsidRPr="00381C18">
        <w:rPr>
          <w:rFonts w:eastAsia="Times New Roman"/>
          <w:b/>
          <w:sz w:val="28"/>
        </w:rPr>
        <w:t>Multi-Dimensional Classification of System</w:t>
      </w:r>
      <w:r w:rsidR="00710AF1">
        <w:rPr>
          <w:rFonts w:eastAsia="Times New Roman"/>
          <w:b/>
          <w:sz w:val="28"/>
        </w:rPr>
        <w:t xml:space="preserve"> </w:t>
      </w:r>
      <w:r w:rsidRPr="00381C18">
        <w:rPr>
          <w:rFonts w:eastAsia="Times New Roman"/>
          <w:b/>
          <w:sz w:val="28"/>
        </w:rPr>
        <w:t>of</w:t>
      </w:r>
      <w:r w:rsidR="00710AF1">
        <w:rPr>
          <w:rFonts w:eastAsia="Times New Roman"/>
          <w:b/>
          <w:sz w:val="28"/>
        </w:rPr>
        <w:t xml:space="preserve"> </w:t>
      </w:r>
      <w:r w:rsidRPr="00381C18">
        <w:rPr>
          <w:rFonts w:eastAsia="Times New Roman"/>
          <w:b/>
          <w:sz w:val="28"/>
        </w:rPr>
        <w:t>Systems</w:t>
      </w:r>
    </w:p>
    <w:p w14:paraId="2C5F403D" w14:textId="03D63D25" w:rsidR="00C86F59" w:rsidRPr="00953981" w:rsidRDefault="00710AF1" w:rsidP="00953981">
      <w:pPr>
        <w:spacing w:after="240"/>
        <w:jc w:val="center"/>
        <w:rPr>
          <w:rFonts w:eastAsia="Times New Roman"/>
          <w:b/>
          <w:i/>
          <w:sz w:val="28"/>
        </w:rPr>
      </w:pPr>
      <w:r>
        <w:rPr>
          <w:rFonts w:eastAsia="Times New Roman"/>
          <w:b/>
          <w:i/>
          <w:sz w:val="28"/>
        </w:rPr>
        <w:t>D</w:t>
      </w:r>
      <w:r w:rsidR="00381C18">
        <w:rPr>
          <w:rFonts w:eastAsia="Times New Roman"/>
          <w:b/>
          <w:i/>
          <w:sz w:val="28"/>
        </w:rPr>
        <w:t>r.</w:t>
      </w:r>
      <w:r w:rsidR="00D90D7E">
        <w:rPr>
          <w:rFonts w:eastAsia="Times New Roman"/>
          <w:b/>
          <w:i/>
          <w:sz w:val="28"/>
        </w:rPr>
        <w:t xml:space="preserve"> </w:t>
      </w:r>
      <w:r w:rsidR="00381C18">
        <w:rPr>
          <w:rFonts w:eastAsia="Times New Roman"/>
          <w:b/>
          <w:i/>
          <w:sz w:val="28"/>
        </w:rPr>
        <w:t>Bedir Tekinerdogan</w:t>
      </w:r>
      <w:r w:rsidR="00953981" w:rsidRPr="00953981">
        <w:rPr>
          <w:rFonts w:eastAsia="Times New Roman"/>
          <w:b/>
          <w:i/>
          <w:sz w:val="28"/>
        </w:rPr>
        <w:t xml:space="preserve">, </w:t>
      </w:r>
      <w:r w:rsidR="00381C18">
        <w:rPr>
          <w:rFonts w:eastAsia="Times New Roman"/>
          <w:b/>
          <w:i/>
          <w:sz w:val="28"/>
        </w:rPr>
        <w:t>Wageningen University, The Netherlands</w:t>
      </w:r>
    </w:p>
    <w:p w14:paraId="1184C62B" w14:textId="0D904E01" w:rsidR="00386B12" w:rsidRPr="00245AB4" w:rsidRDefault="00245AB4" w:rsidP="00245AB4">
      <w:pPr>
        <w:pStyle w:val="Heading4"/>
        <w:tabs>
          <w:tab w:val="left" w:pos="6252"/>
        </w:tabs>
        <w:rPr>
          <w:sz w:val="28"/>
        </w:rPr>
      </w:pPr>
      <w:r w:rsidRPr="00245AB4">
        <w:rPr>
          <w:sz w:val="28"/>
        </w:rPr>
        <w:t>Abstract</w:t>
      </w:r>
    </w:p>
    <w:p w14:paraId="740D32AF" w14:textId="521C04A2" w:rsidR="00245AB4" w:rsidRDefault="0075337F">
      <w:r w:rsidRPr="0075337F">
        <w:t xml:space="preserve">An increasing number of application domains </w:t>
      </w:r>
      <w:proofErr w:type="gramStart"/>
      <w:r w:rsidRPr="0075337F">
        <w:t>have to</w:t>
      </w:r>
      <w:proofErr w:type="gramEnd"/>
      <w:r w:rsidRPr="0075337F">
        <w:t xml:space="preserve"> deal with system-of-systems (SoS) with the purpose to design or integrate a number of systems to create value that cannot be obtained from single systems alone. Although there seems to be a general understanding of what an SoS is, different types of SoS appear to be needed for different contexts. </w:t>
      </w:r>
      <w:proofErr w:type="gramStart"/>
      <w:r w:rsidRPr="0075337F">
        <w:t>A number of</w:t>
      </w:r>
      <w:proofErr w:type="gramEnd"/>
      <w:r w:rsidRPr="0075337F">
        <w:t xml:space="preserve"> studies have distinguished these different types of SoS and proposed various classifications. In general, though, each study proposes a classification from </w:t>
      </w:r>
      <w:proofErr w:type="gramStart"/>
      <w:r w:rsidRPr="0075337F">
        <w:t>a particular, fixed</w:t>
      </w:r>
      <w:proofErr w:type="gramEnd"/>
      <w:r w:rsidRPr="0075337F">
        <w:t xml:space="preserve"> perspective, which as such leads to a limited view of the SoS. This p</w:t>
      </w:r>
      <w:r w:rsidR="00381C18">
        <w:t xml:space="preserve">resentation will </w:t>
      </w:r>
      <w:r w:rsidRPr="0075337F">
        <w:t>propose a novel multi-dimensional classification approach that builds on and enhances the reported existing classifications. In contrast to previous studies, a multi-dimensional classification of SoS is presented that has been derived after a thorough domain analysis process. The multi-dimensional classification is represented as a feature diagram that defines seven perspectives, with a total of 26 different types of SoSs, from which multiple different configuration types can be derived.</w:t>
      </w:r>
    </w:p>
    <w:p w14:paraId="02EB378F" w14:textId="77777777" w:rsidR="00386B12" w:rsidRDefault="00386B12" w:rsidP="00386B12"/>
    <w:p w14:paraId="38A3A5EB" w14:textId="77777777" w:rsidR="00A3020B" w:rsidRDefault="00A3020B" w:rsidP="00A3020B">
      <w:pPr>
        <w:pStyle w:val="Heading4"/>
        <w:tabs>
          <w:tab w:val="left" w:pos="6252"/>
        </w:tabs>
        <w:rPr>
          <w:sz w:val="28"/>
        </w:rPr>
      </w:pPr>
      <w:r w:rsidRPr="007418C0">
        <w:rPr>
          <w:sz w:val="28"/>
        </w:rPr>
        <w:t>Biograph</w:t>
      </w:r>
      <w:r w:rsidR="004D625D">
        <w:rPr>
          <w:sz w:val="28"/>
        </w:rPr>
        <w:t>y</w:t>
      </w:r>
    </w:p>
    <w:p w14:paraId="2037E3F1" w14:textId="2346492E" w:rsidR="009B1C56" w:rsidRDefault="00381C18" w:rsidP="00381C18">
      <w:r>
        <w:t xml:space="preserve">Bedir Tekinerdogan is full professor and chairholder of the Information Technology group at Wageningen University in The Netherlands. He received his MSc degree and a PhD degree in Computer Science from the University of Twente in The Netherlands.  Until 2008 he was a faculty member at University of Twente, after which he joined Bilkent University until the end of 2014. At Bilkent University he has founded and led the Software Engineering Group. </w:t>
      </w:r>
    </w:p>
    <w:p w14:paraId="29616286" w14:textId="11821F42" w:rsidR="009B1C56" w:rsidRDefault="009B1C56" w:rsidP="00381C18"/>
    <w:p w14:paraId="47F5E9AA" w14:textId="646DC3C7" w:rsidR="009B1C56" w:rsidRDefault="009B1C56" w:rsidP="009B1C56">
      <w:r>
        <w:t xml:space="preserve">He has more than 25 years of experience in software/systems engineering and information technology. He is the author of around 300 peer-reviewed scientific papers. He has been active in dozens of national and international research and consultancy projects with various large software and systems engineering companies whereby he has worked as a principal researcher and leading software/systems architect. He has developed and taught around 20 different academic courses and has provided software/systems engineering courses to more than 50 companies in The Netherlands, Germany, and Turkey. </w:t>
      </w:r>
    </w:p>
    <w:p w14:paraId="566F93B3" w14:textId="77777777" w:rsidR="009B1C56" w:rsidRDefault="009B1C56" w:rsidP="00381C18"/>
    <w:p w14:paraId="015EADC8" w14:textId="0BF60471" w:rsidR="00381C18" w:rsidRDefault="00381C18" w:rsidP="00381C18">
      <w:r>
        <w:t xml:space="preserve">His current research </w:t>
      </w:r>
      <w:r w:rsidR="009B1C56">
        <w:t>interests are in systems eng</w:t>
      </w:r>
      <w:bookmarkStart w:id="0" w:name="_GoBack"/>
      <w:bookmarkEnd w:id="0"/>
      <w:r w:rsidR="009B1C56">
        <w:t xml:space="preserve">ineering, </w:t>
      </w:r>
      <w:r>
        <w:t>system of systems engineering,</w:t>
      </w:r>
      <w:r w:rsidR="009B1C56">
        <w:t xml:space="preserve"> socio-technical systems, cyber-physical systems,</w:t>
      </w:r>
      <w:r>
        <w:t xml:space="preserve"> </w:t>
      </w:r>
      <w:r w:rsidR="009B1C56">
        <w:t xml:space="preserve">artificial intelligence, machine learning, and information technology. </w:t>
      </w:r>
    </w:p>
    <w:p w14:paraId="78152356" w14:textId="77777777" w:rsidR="009B1C56" w:rsidRDefault="009B1C56" w:rsidP="00381C18"/>
    <w:p w14:paraId="7A29FC7F" w14:textId="283D8E46" w:rsidR="00A3020B" w:rsidRPr="00F05D4A" w:rsidRDefault="00381C18" w:rsidP="00381C18">
      <w:r>
        <w:t>More details can be found on his LinkedIn Profile: https://www.linkedin.com/in/bedir</w:t>
      </w:r>
      <w:r w:rsidR="005F0FF3">
        <w:t>.</w:t>
      </w:r>
    </w:p>
    <w:sectPr w:rsidR="00A3020B" w:rsidRPr="00F05D4A" w:rsidSect="0085435E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0B21" w14:textId="77777777" w:rsidR="001A5786" w:rsidRDefault="001A5786">
      <w:r>
        <w:separator/>
      </w:r>
    </w:p>
  </w:endnote>
  <w:endnote w:type="continuationSeparator" w:id="0">
    <w:p w14:paraId="5268C3C1" w14:textId="77777777" w:rsidR="001A5786" w:rsidRDefault="001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CF42A0" w:rsidRDefault="00CF42A0" w:rsidP="002222C1">
    <w:pPr>
      <w:pStyle w:val="WPFooter1"/>
    </w:pPr>
  </w:p>
  <w:p w14:paraId="4FC95DAC" w14:textId="77777777" w:rsidR="00915D66" w:rsidRPr="002222C1" w:rsidRDefault="000C2B6C" w:rsidP="002222C1">
    <w:pPr>
      <w:pStyle w:val="WPFooter1"/>
    </w:pPr>
    <w:r>
      <w:tab/>
    </w:r>
    <w:r w:rsidR="00915D66" w:rsidRPr="002222C1">
      <w:t>For more information: http://www.acq.osd.mil/se/outreach/sosecollab.html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609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222E16" w:rsidRDefault="00222E16" w:rsidP="00222E16">
    <w:pPr>
      <w:pStyle w:val="WPFooter1"/>
    </w:pPr>
  </w:p>
  <w:p w14:paraId="1F99EEE7" w14:textId="5485DDCD" w:rsidR="00222E16" w:rsidRPr="00222E16" w:rsidRDefault="00222E16" w:rsidP="00222E16">
    <w:pPr>
      <w:pStyle w:val="WPFooter1"/>
    </w:pPr>
    <w:r w:rsidRPr="002222C1">
      <w:t xml:space="preserve">For more information: </w:t>
    </w:r>
    <w:r w:rsidR="00710AF1" w:rsidRPr="002C045E">
      <w:t>www.mitre.org/SoSECIE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A7D0" w14:textId="77777777" w:rsidR="001A5786" w:rsidRDefault="001A5786">
      <w:r>
        <w:separator/>
      </w:r>
    </w:p>
  </w:footnote>
  <w:footnote w:type="continuationSeparator" w:id="0">
    <w:p w14:paraId="7CE95AA4" w14:textId="77777777" w:rsidR="001A5786" w:rsidRDefault="001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137AD73A" w:rsidR="0085435E" w:rsidRDefault="00710AF1">
    <w:pPr>
      <w:pStyle w:val="Header"/>
    </w:pPr>
    <w:r>
      <w:rPr>
        <w:noProof/>
      </w:rPr>
      <w:drawing>
        <wp:inline distT="0" distB="0" distL="0" distR="0" wp14:anchorId="35591B87" wp14:editId="3681D4AC">
          <wp:extent cx="980105" cy="435117"/>
          <wp:effectExtent l="0" t="0" r="0" b="317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96" cy="4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C8A107" wp14:editId="04D65B85">
          <wp:extent cx="1571217" cy="443511"/>
          <wp:effectExtent l="0" t="0" r="0" b="0"/>
          <wp:docPr id="2" name="Picture 2" descr="Image result for mi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tre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9" r="10829" b="20551"/>
                  <a:stretch/>
                </pic:blipFill>
                <pic:spPr bwMode="auto">
                  <a:xfrm>
                    <a:off x="0" y="0"/>
                    <a:ext cx="1589668" cy="448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D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42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EAE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0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6C6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08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A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A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0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CB6"/>
    <w:multiLevelType w:val="multilevel"/>
    <w:tmpl w:val="FC62CDD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694E51"/>
    <w:multiLevelType w:val="multilevel"/>
    <w:tmpl w:val="6560A58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╀Ѻە찔㈇"/>
  </w:docVars>
  <w:rsids>
    <w:rsidRoot w:val="00F94164"/>
    <w:rsid w:val="0000645B"/>
    <w:rsid w:val="00011DA1"/>
    <w:rsid w:val="00016B6E"/>
    <w:rsid w:val="00022C3B"/>
    <w:rsid w:val="00026BC0"/>
    <w:rsid w:val="000331C0"/>
    <w:rsid w:val="00041F1E"/>
    <w:rsid w:val="000661F4"/>
    <w:rsid w:val="00092251"/>
    <w:rsid w:val="000C0456"/>
    <w:rsid w:val="000C2B6C"/>
    <w:rsid w:val="000C3220"/>
    <w:rsid w:val="001022E9"/>
    <w:rsid w:val="00125A96"/>
    <w:rsid w:val="00126896"/>
    <w:rsid w:val="00142E5F"/>
    <w:rsid w:val="00157F89"/>
    <w:rsid w:val="001964E6"/>
    <w:rsid w:val="0019732B"/>
    <w:rsid w:val="001A5786"/>
    <w:rsid w:val="001F2BD7"/>
    <w:rsid w:val="00217C65"/>
    <w:rsid w:val="002222C1"/>
    <w:rsid w:val="00222E16"/>
    <w:rsid w:val="002233F3"/>
    <w:rsid w:val="00242339"/>
    <w:rsid w:val="00245AB4"/>
    <w:rsid w:val="00251C95"/>
    <w:rsid w:val="00273A44"/>
    <w:rsid w:val="00284DE4"/>
    <w:rsid w:val="00294160"/>
    <w:rsid w:val="002A63D0"/>
    <w:rsid w:val="002C57FF"/>
    <w:rsid w:val="002D21F3"/>
    <w:rsid w:val="002F4768"/>
    <w:rsid w:val="00314035"/>
    <w:rsid w:val="0033089B"/>
    <w:rsid w:val="00331B90"/>
    <w:rsid w:val="00362008"/>
    <w:rsid w:val="00370BE4"/>
    <w:rsid w:val="00375232"/>
    <w:rsid w:val="00376F62"/>
    <w:rsid w:val="00381C18"/>
    <w:rsid w:val="00386B12"/>
    <w:rsid w:val="0039109E"/>
    <w:rsid w:val="00391AED"/>
    <w:rsid w:val="00393470"/>
    <w:rsid w:val="003A3EBF"/>
    <w:rsid w:val="003A7C24"/>
    <w:rsid w:val="003D4080"/>
    <w:rsid w:val="003E517A"/>
    <w:rsid w:val="003F7FC9"/>
    <w:rsid w:val="004073D4"/>
    <w:rsid w:val="004353F1"/>
    <w:rsid w:val="004433B3"/>
    <w:rsid w:val="004B5FB9"/>
    <w:rsid w:val="004D197B"/>
    <w:rsid w:val="004D3462"/>
    <w:rsid w:val="004D625D"/>
    <w:rsid w:val="004F3CAB"/>
    <w:rsid w:val="004F74CB"/>
    <w:rsid w:val="00512515"/>
    <w:rsid w:val="00515690"/>
    <w:rsid w:val="00517381"/>
    <w:rsid w:val="005216AF"/>
    <w:rsid w:val="00533094"/>
    <w:rsid w:val="00570A52"/>
    <w:rsid w:val="00571687"/>
    <w:rsid w:val="005718C5"/>
    <w:rsid w:val="005B304B"/>
    <w:rsid w:val="005B5F67"/>
    <w:rsid w:val="005C1BD8"/>
    <w:rsid w:val="005D154A"/>
    <w:rsid w:val="005E19C4"/>
    <w:rsid w:val="005F0FF3"/>
    <w:rsid w:val="005F6CC5"/>
    <w:rsid w:val="00626243"/>
    <w:rsid w:val="00636B2D"/>
    <w:rsid w:val="00660925"/>
    <w:rsid w:val="0067705D"/>
    <w:rsid w:val="00681185"/>
    <w:rsid w:val="00697731"/>
    <w:rsid w:val="006A3B2B"/>
    <w:rsid w:val="006B0AEB"/>
    <w:rsid w:val="006B195B"/>
    <w:rsid w:val="006D1767"/>
    <w:rsid w:val="007030D4"/>
    <w:rsid w:val="00704BA8"/>
    <w:rsid w:val="00705D77"/>
    <w:rsid w:val="00710AF1"/>
    <w:rsid w:val="00733EF1"/>
    <w:rsid w:val="007418C0"/>
    <w:rsid w:val="00747065"/>
    <w:rsid w:val="00751988"/>
    <w:rsid w:val="0075337F"/>
    <w:rsid w:val="0077038B"/>
    <w:rsid w:val="0077668A"/>
    <w:rsid w:val="007929AE"/>
    <w:rsid w:val="007B2588"/>
    <w:rsid w:val="008130B4"/>
    <w:rsid w:val="008307ED"/>
    <w:rsid w:val="0085435E"/>
    <w:rsid w:val="00871418"/>
    <w:rsid w:val="00875C06"/>
    <w:rsid w:val="0088698F"/>
    <w:rsid w:val="008937EE"/>
    <w:rsid w:val="008B3CC1"/>
    <w:rsid w:val="008C6160"/>
    <w:rsid w:val="008C7BE8"/>
    <w:rsid w:val="008D04FD"/>
    <w:rsid w:val="008D08A5"/>
    <w:rsid w:val="008D2AD0"/>
    <w:rsid w:val="00906C9A"/>
    <w:rsid w:val="00915D66"/>
    <w:rsid w:val="00924077"/>
    <w:rsid w:val="00926275"/>
    <w:rsid w:val="00927C2E"/>
    <w:rsid w:val="00942FC8"/>
    <w:rsid w:val="00953981"/>
    <w:rsid w:val="00964678"/>
    <w:rsid w:val="00974CF6"/>
    <w:rsid w:val="00975114"/>
    <w:rsid w:val="0099682B"/>
    <w:rsid w:val="009A65F5"/>
    <w:rsid w:val="009B1C56"/>
    <w:rsid w:val="009B5DD2"/>
    <w:rsid w:val="00A03A4B"/>
    <w:rsid w:val="00A11660"/>
    <w:rsid w:val="00A3020B"/>
    <w:rsid w:val="00A32A8E"/>
    <w:rsid w:val="00A35B75"/>
    <w:rsid w:val="00A77A64"/>
    <w:rsid w:val="00A85D02"/>
    <w:rsid w:val="00A960E7"/>
    <w:rsid w:val="00AC5249"/>
    <w:rsid w:val="00AD6CED"/>
    <w:rsid w:val="00AE02EA"/>
    <w:rsid w:val="00AE24A8"/>
    <w:rsid w:val="00AE335F"/>
    <w:rsid w:val="00AE35F0"/>
    <w:rsid w:val="00B06B80"/>
    <w:rsid w:val="00B11028"/>
    <w:rsid w:val="00B145B8"/>
    <w:rsid w:val="00B16C29"/>
    <w:rsid w:val="00B17227"/>
    <w:rsid w:val="00B212FC"/>
    <w:rsid w:val="00B5572F"/>
    <w:rsid w:val="00B7170E"/>
    <w:rsid w:val="00BA3063"/>
    <w:rsid w:val="00BD0961"/>
    <w:rsid w:val="00BD45DC"/>
    <w:rsid w:val="00BE451A"/>
    <w:rsid w:val="00BE51EA"/>
    <w:rsid w:val="00BF2447"/>
    <w:rsid w:val="00C03C85"/>
    <w:rsid w:val="00C20B2E"/>
    <w:rsid w:val="00C42D0A"/>
    <w:rsid w:val="00C56BEE"/>
    <w:rsid w:val="00C65715"/>
    <w:rsid w:val="00C86F59"/>
    <w:rsid w:val="00C87046"/>
    <w:rsid w:val="00C95D21"/>
    <w:rsid w:val="00CA096F"/>
    <w:rsid w:val="00CB312F"/>
    <w:rsid w:val="00CC090A"/>
    <w:rsid w:val="00CD5B3A"/>
    <w:rsid w:val="00CE2E71"/>
    <w:rsid w:val="00CF39AD"/>
    <w:rsid w:val="00CF42A0"/>
    <w:rsid w:val="00D0138D"/>
    <w:rsid w:val="00D1120E"/>
    <w:rsid w:val="00D126F7"/>
    <w:rsid w:val="00D3692E"/>
    <w:rsid w:val="00D51E54"/>
    <w:rsid w:val="00D5416A"/>
    <w:rsid w:val="00D54564"/>
    <w:rsid w:val="00D57399"/>
    <w:rsid w:val="00D61673"/>
    <w:rsid w:val="00D62FE8"/>
    <w:rsid w:val="00D65180"/>
    <w:rsid w:val="00D752E1"/>
    <w:rsid w:val="00D762AD"/>
    <w:rsid w:val="00D83395"/>
    <w:rsid w:val="00D87841"/>
    <w:rsid w:val="00D90D7E"/>
    <w:rsid w:val="00D947EF"/>
    <w:rsid w:val="00D9505E"/>
    <w:rsid w:val="00D95DFF"/>
    <w:rsid w:val="00DC1B51"/>
    <w:rsid w:val="00DD7D06"/>
    <w:rsid w:val="00E241EE"/>
    <w:rsid w:val="00E410B4"/>
    <w:rsid w:val="00E44C93"/>
    <w:rsid w:val="00E51797"/>
    <w:rsid w:val="00E6710A"/>
    <w:rsid w:val="00E80CA2"/>
    <w:rsid w:val="00E97CFA"/>
    <w:rsid w:val="00EA4461"/>
    <w:rsid w:val="00EB1CFD"/>
    <w:rsid w:val="00EE34D9"/>
    <w:rsid w:val="00F008E1"/>
    <w:rsid w:val="00F05D4A"/>
    <w:rsid w:val="00F44C04"/>
    <w:rsid w:val="00F53E1C"/>
    <w:rsid w:val="00F654FA"/>
    <w:rsid w:val="00F80039"/>
    <w:rsid w:val="00F94164"/>
    <w:rsid w:val="00F94511"/>
    <w:rsid w:val="00FA3412"/>
    <w:rsid w:val="00FD1346"/>
    <w:rsid w:val="00FD643C"/>
    <w:rsid w:val="00FF0AC6"/>
    <w:rsid w:val="079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97A9EE"/>
  <w15:docId w15:val="{0BD227BF-7D99-4890-8EFC-72636C9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0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51797"/>
    <w:pPr>
      <w:keepNext/>
      <w:spacing w:before="240"/>
      <w:jc w:val="center"/>
      <w:outlineLvl w:val="0"/>
    </w:pPr>
    <w:rPr>
      <w:rFonts w:eastAsia="Times New Roman"/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A85D02"/>
    <w:pPr>
      <w:jc w:val="center"/>
      <w:outlineLvl w:val="1"/>
    </w:pPr>
    <w:rPr>
      <w:b/>
      <w:sz w:val="22"/>
      <w:szCs w:val="22"/>
    </w:rPr>
  </w:style>
  <w:style w:type="paragraph" w:styleId="Heading3">
    <w:name w:val="heading 3"/>
    <w:next w:val="Normal"/>
    <w:qFormat/>
    <w:rsid w:val="00E51797"/>
    <w:pPr>
      <w:jc w:val="center"/>
      <w:outlineLvl w:val="2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qFormat/>
    <w:rsid w:val="00A85D02"/>
    <w:pPr>
      <w:jc w:val="both"/>
      <w:outlineLvl w:val="3"/>
    </w:pPr>
    <w:rPr>
      <w:rFonts w:eastAsia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1">
    <w:name w:val="WP Footer 1"/>
    <w:basedOn w:val="Footer"/>
    <w:next w:val="Footer"/>
    <w:autoRedefine/>
    <w:qFormat/>
    <w:rsid w:val="002222C1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Arial" w:eastAsia="Times New Roman" w:hAnsi="Arial"/>
      <w:color w:val="0000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67"/>
  </w:style>
  <w:style w:type="character" w:styleId="Strong">
    <w:name w:val="Strong"/>
    <w:basedOn w:val="DefaultParagraphFont"/>
    <w:uiPriority w:val="22"/>
    <w:qFormat/>
    <w:rsid w:val="00D3692E"/>
    <w:rPr>
      <w:b/>
      <w:bCs/>
    </w:rPr>
  </w:style>
  <w:style w:type="paragraph" w:styleId="FootnoteText">
    <w:name w:val="footnote text"/>
    <w:basedOn w:val="Normal"/>
    <w:semiHidden/>
    <w:rsid w:val="00D3692E"/>
    <w:rPr>
      <w:rFonts w:ascii="Verdana" w:eastAsia="Times New Roman" w:hAnsi="Verdana"/>
      <w:sz w:val="20"/>
      <w:szCs w:val="20"/>
    </w:rPr>
  </w:style>
  <w:style w:type="character" w:styleId="FootnoteReference">
    <w:name w:val="footnote reference"/>
    <w:basedOn w:val="DefaultParagraphFont"/>
    <w:semiHidden/>
    <w:rsid w:val="00D3692E"/>
    <w:rPr>
      <w:vertAlign w:val="superscript"/>
    </w:rPr>
  </w:style>
  <w:style w:type="paragraph" w:styleId="BodyText">
    <w:name w:val="Body Text"/>
    <w:basedOn w:val="Normal"/>
    <w:link w:val="BodyTextChar"/>
    <w:rsid w:val="00A85D02"/>
    <w:pPr>
      <w:spacing w:before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85D02"/>
    <w:rPr>
      <w:rFonts w:ascii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C1B5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7EE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93470"/>
    <w:rPr>
      <w:b/>
      <w:bCs/>
      <w:strike w:val="0"/>
      <w:dstrike w:val="0"/>
      <w:color w:val="C9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B90"/>
    <w:rPr>
      <w:sz w:val="24"/>
      <w:szCs w:val="24"/>
    </w:rPr>
  </w:style>
  <w:style w:type="paragraph" w:styleId="Title">
    <w:name w:val="Title"/>
    <w:aliases w:val="Announce"/>
    <w:basedOn w:val="Heading1"/>
    <w:next w:val="Normal"/>
    <w:link w:val="TitleChar"/>
    <w:uiPriority w:val="10"/>
    <w:qFormat/>
    <w:rsid w:val="00A85D02"/>
    <w:pPr>
      <w:spacing w:before="0"/>
    </w:pPr>
  </w:style>
  <w:style w:type="character" w:customStyle="1" w:styleId="TitleChar">
    <w:name w:val="Title Char"/>
    <w:aliases w:val="Announce Char"/>
    <w:basedOn w:val="DefaultParagraphFont"/>
    <w:link w:val="Title"/>
    <w:uiPriority w:val="10"/>
    <w:rsid w:val="00A85D02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51797"/>
    <w:rPr>
      <w:rFonts w:ascii="Times New Roman" w:eastAsia="Times New Roman" w:hAnsi="Times New Roman"/>
      <w:b/>
      <w:bCs/>
      <w:kern w:val="32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4F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FD"/>
    <w:rPr>
      <w:rFonts w:ascii="Times New Roman" w:hAnsi="Times New Roman"/>
      <w:b/>
      <w:bCs/>
    </w:rPr>
  </w:style>
  <w:style w:type="paragraph" w:customStyle="1" w:styleId="Default">
    <w:name w:val="Default"/>
    <w:rsid w:val="006811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25">
          <w:marLeft w:val="0"/>
          <w:marRight w:val="0"/>
          <w:marTop w:val="173"/>
          <w:marBottom w:val="173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31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64DD1AA6B6A4F8145F9FF4FB6A8C9" ma:contentTypeVersion="1" ma:contentTypeDescription="Create a new document." ma:contentTypeScope="" ma:versionID="086dea670cad6111f1f91f75aaa81234">
  <xsd:schema xmlns:xsd="http://www.w3.org/2001/XMLSchema" xmlns:xs="http://www.w3.org/2001/XMLSchema" xmlns:p="http://schemas.microsoft.com/office/2006/metadata/properties" xmlns:ns2="0b7e80f8-9bed-40ae-81e2-a0e1e75365fc" targetNamespace="http://schemas.microsoft.com/office/2006/metadata/properties" ma:root="true" ma:fieldsID="1920906a71418b9216e09f87ded57cdd" ns2:_="">
    <xsd:import namespace="0b7e80f8-9bed-40ae-81e2-a0e1e7536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80f8-9bed-40ae-81e2-a0e1e753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39A8-46EC-4A15-B0B9-CBC6C9A47EA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7e80f8-9bed-40ae-81e2-a0e1e75365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394567-F62F-4191-8476-7700BF650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80f8-9bed-40ae-81e2-a0e1e753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DE43B-DEFC-4D86-A090-084B8243D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48F96-A2FA-41EA-9591-9BB56B5E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SoSECIE Webinar</vt:lpstr>
    </vt:vector>
  </TitlesOfParts>
  <Company>DASD(SE)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SoSECIE Webinar</dc:title>
  <dc:subject>2013 SoSECIE Webinar Series</dc:subject>
  <dc:creator>Dona Lee</dc:creator>
  <cp:keywords>system of systems, SoS, systems engineering, SE</cp:keywords>
  <dc:description>Sponsored by DASD(SE) &amp; NDIA SE Div/SoS Committee</dc:description>
  <cp:lastModifiedBy>Driscoll, Gabriela I.</cp:lastModifiedBy>
  <cp:revision>2</cp:revision>
  <cp:lastPrinted>2011-03-31T20:55:00Z</cp:lastPrinted>
  <dcterms:created xsi:type="dcterms:W3CDTF">2019-07-09T12:05:00Z</dcterms:created>
  <dcterms:modified xsi:type="dcterms:W3CDTF">2019-07-09T12:05:00Z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0x01010059564DD1AA6B6A4F8145F9FF4FB6A8C9</vt:lpwstr>
  </property>
</Properties>
</file>